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C9B7" w14:textId="77777777" w:rsidR="008A61CD" w:rsidRDefault="008A61CD" w:rsidP="008A61CD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08A350F1" w14:textId="77777777" w:rsidR="008A61CD" w:rsidRDefault="008A61CD" w:rsidP="008A61CD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7C64F0C2" w14:textId="77777777" w:rsidR="008A61CD" w:rsidRDefault="008A61CD" w:rsidP="008A61CD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  <w:r>
        <w:rPr>
          <w:rFonts w:ascii="Arial" w:hAnsi="Arial" w:cs="Arial"/>
          <w:sz w:val="32"/>
          <w:szCs w:val="32"/>
        </w:rPr>
        <w:br/>
      </w:r>
    </w:p>
    <w:p w14:paraId="4775400E" w14:textId="77777777" w:rsidR="008A61CD" w:rsidRPr="006B1449" w:rsidRDefault="008A61CD" w:rsidP="008A61CD">
      <w:pPr>
        <w:pStyle w:val="Geenafstand"/>
        <w:spacing w:line="312" w:lineRule="auto"/>
        <w:rPr>
          <w:rFonts w:ascii="Arial" w:hAnsi="Arial" w:cs="Arial"/>
          <w:b/>
          <w:szCs w:val="18"/>
        </w:rPr>
      </w:pPr>
    </w:p>
    <w:p w14:paraId="78274368" w14:textId="77777777" w:rsidR="008A61CD" w:rsidRPr="006B1449" w:rsidRDefault="008A61CD" w:rsidP="008A61CD">
      <w:pPr>
        <w:pStyle w:val="Geenafstand"/>
        <w:spacing w:line="312" w:lineRule="auto"/>
        <w:rPr>
          <w:rFonts w:ascii="Arial" w:hAnsi="Arial" w:cs="Arial"/>
          <w:b/>
          <w:szCs w:val="18"/>
        </w:rPr>
      </w:pPr>
    </w:p>
    <w:p w14:paraId="1551E352" w14:textId="7561D265" w:rsidR="008A61CD" w:rsidRPr="006B1449" w:rsidRDefault="008A61CD" w:rsidP="008A61CD">
      <w:pPr>
        <w:pStyle w:val="Geenafstand"/>
        <w:spacing w:line="312" w:lineRule="auto"/>
        <w:jc w:val="center"/>
        <w:rPr>
          <w:rFonts w:ascii="Arial" w:hAnsi="Arial" w:cs="Arial"/>
          <w:b/>
          <w:szCs w:val="18"/>
        </w:rPr>
      </w:pPr>
      <w:r w:rsidRPr="006B1449">
        <w:rPr>
          <w:rFonts w:ascii="Arial" w:hAnsi="Arial" w:cs="Arial"/>
          <w:b/>
          <w:szCs w:val="18"/>
        </w:rPr>
        <w:t xml:space="preserve">Bijlage </w:t>
      </w:r>
      <w:r>
        <w:rPr>
          <w:rFonts w:ascii="Arial" w:hAnsi="Arial" w:cs="Arial"/>
          <w:b/>
          <w:szCs w:val="18"/>
        </w:rPr>
        <w:t>7</w:t>
      </w:r>
    </w:p>
    <w:p w14:paraId="018A820E" w14:textId="77777777" w:rsidR="008A61CD" w:rsidRPr="006B1449" w:rsidRDefault="008A61CD" w:rsidP="008A61CD">
      <w:pPr>
        <w:pStyle w:val="Geenafstand"/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6B1449">
        <w:rPr>
          <w:rFonts w:ascii="Arial" w:hAnsi="Arial" w:cs="Arial"/>
          <w:b/>
          <w:sz w:val="32"/>
          <w:szCs w:val="32"/>
        </w:rPr>
        <w:t>Format referentieverklaring</w:t>
      </w:r>
    </w:p>
    <w:p w14:paraId="39AC0E94" w14:textId="77777777" w:rsidR="008A61CD" w:rsidRPr="006B1449" w:rsidRDefault="008A61CD" w:rsidP="008A61CD">
      <w:pPr>
        <w:pStyle w:val="Geenafstand"/>
        <w:spacing w:line="312" w:lineRule="auto"/>
        <w:jc w:val="center"/>
        <w:rPr>
          <w:rFonts w:ascii="Arial" w:hAnsi="Arial" w:cs="Arial"/>
          <w:b/>
          <w:szCs w:val="18"/>
        </w:rPr>
      </w:pPr>
    </w:p>
    <w:p w14:paraId="18B82626" w14:textId="77777777" w:rsidR="008A61CD" w:rsidRPr="006B1449" w:rsidRDefault="008A61CD" w:rsidP="008A61CD">
      <w:pPr>
        <w:pStyle w:val="Geenafstand"/>
        <w:spacing w:line="312" w:lineRule="auto"/>
        <w:jc w:val="center"/>
        <w:rPr>
          <w:rFonts w:ascii="Arial" w:hAnsi="Arial" w:cs="Arial"/>
          <w:b/>
          <w:szCs w:val="18"/>
        </w:rPr>
      </w:pPr>
      <w:r w:rsidRPr="006B1449">
        <w:rPr>
          <w:rFonts w:ascii="Arial" w:hAnsi="Arial" w:cs="Arial"/>
          <w:b/>
          <w:szCs w:val="18"/>
        </w:rPr>
        <w:t xml:space="preserve">Europese aanbesteding </w:t>
      </w:r>
    </w:p>
    <w:p w14:paraId="6B9C51B3" w14:textId="71DE282B" w:rsidR="008A61CD" w:rsidRPr="006B1449" w:rsidRDefault="008A61CD" w:rsidP="008A61CD">
      <w:pPr>
        <w:pStyle w:val="Geenafstand"/>
        <w:spacing w:line="312" w:lineRule="auto"/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Online leeromgeving</w:t>
      </w:r>
    </w:p>
    <w:p w14:paraId="66F72E52" w14:textId="77777777" w:rsidR="008A61CD" w:rsidRPr="006B1449" w:rsidRDefault="008A61CD" w:rsidP="008A61CD">
      <w:pPr>
        <w:pStyle w:val="Geenafstand"/>
        <w:spacing w:line="312" w:lineRule="auto"/>
        <w:rPr>
          <w:rFonts w:ascii="Arial" w:hAnsi="Arial" w:cs="Arial"/>
          <w:b/>
          <w:szCs w:val="18"/>
        </w:rPr>
      </w:pPr>
    </w:p>
    <w:p w14:paraId="33B8E804" w14:textId="77777777" w:rsidR="008A61CD" w:rsidRDefault="008A61CD" w:rsidP="008A61CD">
      <w:pPr>
        <w:rPr>
          <w:rFonts w:ascii="Verdana" w:hAnsi="Verdana" w:cstheme="minorHAnsi"/>
          <w:b/>
          <w:szCs w:val="18"/>
        </w:rPr>
      </w:pPr>
    </w:p>
    <w:p w14:paraId="57A9AE54" w14:textId="77777777" w:rsidR="008A61CD" w:rsidRDefault="008A61CD" w:rsidP="008A61CD">
      <w:pPr>
        <w:rPr>
          <w:rFonts w:ascii="Verdana" w:hAnsi="Verdana" w:cstheme="minorHAnsi"/>
          <w:b/>
          <w:szCs w:val="18"/>
        </w:rPr>
      </w:pPr>
    </w:p>
    <w:p w14:paraId="2391B44B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7BE6AAD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F0F48FC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86FD918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5E836A0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88467DA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A90D3DC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11C8B92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F23220D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1DE278A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29F9DC5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07450BA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949D852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0FCB016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8FBFDDA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6468770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AC69519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F52CFE0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6FD9E84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AB6F523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7E7089E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5428B7C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4EDF814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852DDA1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E0D0C1A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5963E81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FE8947B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9526AC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CF97538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912ABEE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C5A80FB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7130DE0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1082B68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176173C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A664C8F" w14:textId="77777777" w:rsidR="008A61CD" w:rsidRDefault="008A61CD" w:rsidP="008A61CD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193FC38" w14:textId="77777777" w:rsidR="008A61CD" w:rsidRDefault="008A61CD" w:rsidP="008A61CD">
      <w:pPr>
        <w:rPr>
          <w:rFonts w:ascii="Verdana" w:hAnsi="Verdana" w:cstheme="minorHAnsi"/>
          <w:b/>
          <w:sz w:val="18"/>
          <w:szCs w:val="18"/>
        </w:rPr>
      </w:pPr>
      <w:bookmarkStart w:id="0" w:name="_Ref453927943"/>
    </w:p>
    <w:p w14:paraId="453FA3E5" w14:textId="77777777" w:rsidR="008A61CD" w:rsidRDefault="008A61CD" w:rsidP="008A61CD">
      <w:pPr>
        <w:rPr>
          <w:rFonts w:ascii="Verdana" w:hAnsi="Verdana" w:cstheme="minorHAnsi"/>
          <w:b/>
          <w:sz w:val="18"/>
          <w:szCs w:val="18"/>
        </w:rPr>
      </w:pPr>
    </w:p>
    <w:p w14:paraId="357F60D5" w14:textId="77777777" w:rsidR="008A61CD" w:rsidRDefault="008A61CD" w:rsidP="008A61CD">
      <w:pPr>
        <w:rPr>
          <w:rFonts w:cstheme="minorHAnsi"/>
        </w:rPr>
      </w:pPr>
    </w:p>
    <w:bookmarkEnd w:id="0"/>
    <w:p w14:paraId="72B2A0A5" w14:textId="77777777" w:rsidR="008A61CD" w:rsidRPr="006B1449" w:rsidRDefault="008A61CD" w:rsidP="008A61CD">
      <w:pPr>
        <w:rPr>
          <w:rFonts w:ascii="Arial" w:hAnsi="Arial" w:cs="Arial"/>
          <w:sz w:val="18"/>
          <w:szCs w:val="18"/>
        </w:rPr>
      </w:pPr>
      <w:r w:rsidRPr="006B1449">
        <w:rPr>
          <w:rFonts w:ascii="Arial" w:hAnsi="Arial" w:cs="Arial"/>
          <w:sz w:val="18"/>
          <w:szCs w:val="18"/>
        </w:rPr>
        <w:lastRenderedPageBreak/>
        <w:t xml:space="preserve">Voor het indienen van referenties dient Inschrijver onderstaande tabel naar waarheid in te vullen. </w:t>
      </w:r>
    </w:p>
    <w:p w14:paraId="49C9CEE7" w14:textId="77777777" w:rsidR="008A61CD" w:rsidRPr="00FD0717" w:rsidRDefault="008A61CD" w:rsidP="008A61CD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473"/>
        <w:gridCol w:w="5032"/>
      </w:tblGrid>
      <w:tr w:rsidR="008A61CD" w:rsidRPr="00FD0717" w14:paraId="051268C3" w14:textId="77777777" w:rsidTr="00056D2E">
        <w:trPr>
          <w:cantSplit/>
          <w:jc w:val="center"/>
        </w:trPr>
        <w:tc>
          <w:tcPr>
            <w:tcW w:w="426" w:type="dxa"/>
            <w:tcBorders>
              <w:top w:val="single" w:sz="12" w:space="0" w:color="808080"/>
            </w:tcBorders>
          </w:tcPr>
          <w:p w14:paraId="5E136296" w14:textId="77777777" w:rsidR="008A61CD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D9F2D0" w:themeFill="accent6" w:themeFillTint="33"/>
            <w:vAlign w:val="center"/>
          </w:tcPr>
          <w:p w14:paraId="28B9F933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Kerncompetentie waarop referentie betrekking heeft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0199D1CD" w14:textId="454EB5B1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8A61CD">
              <w:rPr>
                <w:rFonts w:ascii="Arial" w:hAnsi="Arial" w:cs="Arial"/>
                <w:sz w:val="16"/>
                <w:szCs w:val="18"/>
              </w:rPr>
              <w:t xml:space="preserve">Inschrijver heeft aantoonbare deskundigheid en ervaring met het leveren, implementeren, hosten en ondersteunen van een online leeromgeving (als SaaS oplossing) bij een Nederlandse </w:t>
            </w:r>
            <w:r>
              <w:rPr>
                <w:rFonts w:ascii="Arial" w:hAnsi="Arial" w:cs="Arial"/>
                <w:sz w:val="16"/>
                <w:szCs w:val="18"/>
              </w:rPr>
              <w:t xml:space="preserve">overheidsinstantie </w:t>
            </w:r>
            <w:r w:rsidRPr="008A61CD">
              <w:rPr>
                <w:rFonts w:ascii="Arial" w:hAnsi="Arial" w:cs="Arial"/>
                <w:sz w:val="16"/>
                <w:szCs w:val="18"/>
              </w:rPr>
              <w:t xml:space="preserve">met tenminste </w:t>
            </w:r>
            <w:r>
              <w:rPr>
                <w:rFonts w:ascii="Arial" w:hAnsi="Arial" w:cs="Arial"/>
                <w:sz w:val="16"/>
                <w:szCs w:val="18"/>
              </w:rPr>
              <w:t xml:space="preserve">350 </w:t>
            </w:r>
            <w:r w:rsidRPr="008A61CD">
              <w:rPr>
                <w:rFonts w:ascii="Arial" w:hAnsi="Arial" w:cs="Arial"/>
                <w:sz w:val="16"/>
                <w:szCs w:val="18"/>
              </w:rPr>
              <w:t>werknemers.</w:t>
            </w:r>
          </w:p>
        </w:tc>
      </w:tr>
      <w:tr w:rsidR="008A61CD" w:rsidRPr="00FD0717" w14:paraId="14DDC29B" w14:textId="77777777" w:rsidTr="00056D2E">
        <w:trPr>
          <w:cantSplit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</w:tcBorders>
          </w:tcPr>
          <w:p w14:paraId="2E49B8AA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1</w:t>
            </w:r>
            <w:r w:rsidRPr="00FD0717">
              <w:rPr>
                <w:rFonts w:ascii="Arial" w:hAnsi="Arial" w:cs="Arial"/>
                <w:sz w:val="16"/>
                <w:szCs w:val="18"/>
              </w:rPr>
              <w:t>)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D9F2D0" w:themeFill="accent6" w:themeFillTint="33"/>
            <w:vAlign w:val="center"/>
          </w:tcPr>
          <w:p w14:paraId="5D3E1D18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FD0717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FD0717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32EEF946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32AB4F6E" w14:textId="77777777" w:rsidTr="00056D2E">
        <w:trPr>
          <w:cantSplit/>
          <w:jc w:val="center"/>
        </w:trPr>
        <w:tc>
          <w:tcPr>
            <w:tcW w:w="426" w:type="dxa"/>
            <w:vMerge/>
          </w:tcPr>
          <w:p w14:paraId="1A7F756D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26C88428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5032" w:type="dxa"/>
          </w:tcPr>
          <w:p w14:paraId="7582B6CA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50AE080C" w14:textId="77777777" w:rsidTr="00056D2E">
        <w:trPr>
          <w:cantSplit/>
          <w:jc w:val="center"/>
        </w:trPr>
        <w:tc>
          <w:tcPr>
            <w:tcW w:w="426" w:type="dxa"/>
            <w:vMerge/>
          </w:tcPr>
          <w:p w14:paraId="7113061A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01DDF6CE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3B51EAEB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32D38C0E" w14:textId="77777777" w:rsidTr="00056D2E">
        <w:trPr>
          <w:cantSplit/>
          <w:jc w:val="center"/>
        </w:trPr>
        <w:tc>
          <w:tcPr>
            <w:tcW w:w="426" w:type="dxa"/>
            <w:vMerge w:val="restart"/>
          </w:tcPr>
          <w:p w14:paraId="3F779A90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2</w:t>
            </w:r>
            <w:r w:rsidRPr="00FD0717">
              <w:rPr>
                <w:rFonts w:ascii="Arial" w:hAnsi="Arial" w:cs="Arial"/>
                <w:sz w:val="16"/>
                <w:szCs w:val="18"/>
              </w:rPr>
              <w:t>)</w:t>
            </w: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6A7156DC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FD0717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191E19E1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193DE8C6" w14:textId="77777777" w:rsidTr="00056D2E">
        <w:trPr>
          <w:cantSplit/>
          <w:trHeight w:val="255"/>
          <w:jc w:val="center"/>
        </w:trPr>
        <w:tc>
          <w:tcPr>
            <w:tcW w:w="426" w:type="dxa"/>
            <w:vMerge/>
          </w:tcPr>
          <w:p w14:paraId="78B0BB37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2F0B2DC9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032" w:type="dxa"/>
          </w:tcPr>
          <w:p w14:paraId="5AE834C9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6717E5FA" w14:textId="77777777" w:rsidTr="00056D2E">
        <w:trPr>
          <w:cantSplit/>
          <w:jc w:val="center"/>
        </w:trPr>
        <w:tc>
          <w:tcPr>
            <w:tcW w:w="426" w:type="dxa"/>
            <w:vMerge/>
          </w:tcPr>
          <w:p w14:paraId="7717C107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65552639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0EA83C24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0E7B04A4" w14:textId="77777777" w:rsidTr="00056D2E">
        <w:trPr>
          <w:cantSplit/>
          <w:jc w:val="center"/>
        </w:trPr>
        <w:tc>
          <w:tcPr>
            <w:tcW w:w="426" w:type="dxa"/>
            <w:vMerge/>
          </w:tcPr>
          <w:p w14:paraId="1ADE8ACE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D9F2D0" w:themeFill="accent6" w:themeFillTint="33"/>
            <w:vAlign w:val="center"/>
          </w:tcPr>
          <w:p w14:paraId="667FB249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BE7963A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632C5FE3" w14:textId="77777777" w:rsidTr="00056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6DCBB1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3</w:t>
            </w:r>
            <w:r w:rsidRPr="00FD0717">
              <w:rPr>
                <w:rFonts w:ascii="Arial" w:hAnsi="Arial" w:cs="Arial"/>
                <w:sz w:val="16"/>
                <w:szCs w:val="18"/>
              </w:rPr>
              <w:t>)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D9F2D0" w:themeFill="accent6" w:themeFillTint="33"/>
          </w:tcPr>
          <w:p w14:paraId="2F2BFD0C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5979498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43515F38" w14:textId="77777777" w:rsidTr="00056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676B0C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F2D0" w:themeFill="accent6" w:themeFillTint="33"/>
          </w:tcPr>
          <w:p w14:paraId="72826E31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0CA4EE8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Startdatum: …-…-…</w:t>
            </w:r>
            <w:r w:rsidRPr="00FD0717">
              <w:rPr>
                <w:rFonts w:ascii="Arial" w:hAnsi="Arial" w:cs="Arial"/>
                <w:sz w:val="16"/>
                <w:szCs w:val="18"/>
              </w:rPr>
              <w:tab/>
              <w:t>Einddatum: …-…-…</w:t>
            </w:r>
          </w:p>
          <w:p w14:paraId="3C41CC8F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[Ter informatie aan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>Inschrijver</w:t>
            </w: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: Het referentieproject dient te zijn uitgevoerd in </w:t>
            </w:r>
            <w:r w:rsidRPr="00214738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>de laatste drie jaar, waarbij</w:t>
            </w: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 wordt gerekend vanaf de publicatiedatum van deze Aanbesteding.] </w:t>
            </w:r>
          </w:p>
        </w:tc>
      </w:tr>
      <w:tr w:rsidR="008A61CD" w:rsidRPr="00FD0717" w14:paraId="0ED9BB1B" w14:textId="77777777" w:rsidTr="00056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BEB5F2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F2D0" w:themeFill="accent6" w:themeFillTint="33"/>
            <w:vAlign w:val="center"/>
          </w:tcPr>
          <w:p w14:paraId="6656CD25" w14:textId="77777777" w:rsidR="008A61CD" w:rsidRPr="00FD0717" w:rsidDel="000C21FF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08E22E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498434CC" w14:textId="77777777" w:rsidTr="00056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EBBDB8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F2D0" w:themeFill="accent6" w:themeFillTint="33"/>
            <w:vAlign w:val="center"/>
          </w:tcPr>
          <w:p w14:paraId="5BDA1D8D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9AC7EAA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A61CD" w:rsidRPr="00FD0717" w14:paraId="7921396F" w14:textId="77777777" w:rsidTr="00056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72E2D6" w14:textId="601BEA1F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FD0717">
              <w:rPr>
                <w:rFonts w:ascii="Arial" w:hAnsi="Arial" w:cs="Arial"/>
                <w:sz w:val="16"/>
                <w:szCs w:val="18"/>
              </w:rPr>
              <w:t>)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F2D0" w:themeFill="accent6" w:themeFillTint="33"/>
            <w:vAlign w:val="center"/>
          </w:tcPr>
          <w:p w14:paraId="6D750FFE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sz w:val="16"/>
                <w:szCs w:val="18"/>
              </w:rPr>
              <w:t>Toelichting aard van opdracht</w:t>
            </w:r>
          </w:p>
          <w:p w14:paraId="3EF384D3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F3B6EBE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46142B91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ED82A87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5E43026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6E17D0A2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ABC4D9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FD0717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dient hier een omschrijving van de referentie-opdracht in te vullen, waaruit blijkt dat de betreffende opdracht voldoet aan de gestelde eisen]</w:t>
            </w:r>
          </w:p>
          <w:p w14:paraId="32AB852F" w14:textId="77777777" w:rsidR="008A61CD" w:rsidRPr="00FD0717" w:rsidRDefault="008A61CD" w:rsidP="00056D2E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0AA53D9B" w14:textId="77777777" w:rsidR="008A61CD" w:rsidRDefault="008A61CD" w:rsidP="008A61CD">
      <w:pPr>
        <w:rPr>
          <w:rFonts w:cstheme="minorHAnsi"/>
        </w:rPr>
      </w:pPr>
    </w:p>
    <w:p w14:paraId="0039148A" w14:textId="77777777" w:rsidR="008A61CD" w:rsidRPr="00DB5C89" w:rsidRDefault="008A61CD" w:rsidP="008A61CD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Aldus opgemaakt en naar waarheid rechtsgeldig (bevoegd) ondertekend: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28D5B293" w14:textId="77777777" w:rsidR="008A61CD" w:rsidRPr="00DB5C89" w:rsidRDefault="008A61CD" w:rsidP="008A61CD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Inschrijver:</w:t>
      </w:r>
    </w:p>
    <w:p w14:paraId="29306CF9" w14:textId="77777777" w:rsidR="008A61CD" w:rsidRPr="00DB5C89" w:rsidRDefault="008A61CD" w:rsidP="008A61CD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Op: &lt;datum&gt;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41D15DD4" w14:textId="77777777" w:rsidR="008A61CD" w:rsidRPr="00DB5C89" w:rsidRDefault="008A61CD" w:rsidP="008A61CD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Te: &lt;plaats&gt;</w:t>
      </w:r>
      <w:r w:rsidRPr="00DB5C89">
        <w:rPr>
          <w:rFonts w:ascii="Arial" w:hAnsi="Arial" w:cs="Arial"/>
          <w:sz w:val="18"/>
          <w:szCs w:val="18"/>
        </w:rPr>
        <w:tab/>
      </w:r>
    </w:p>
    <w:p w14:paraId="180971E6" w14:textId="77777777" w:rsidR="008A61CD" w:rsidRPr="00F545E2" w:rsidRDefault="008A61CD" w:rsidP="008A61CD">
      <w:pPr>
        <w:rPr>
          <w:rFonts w:cstheme="minorHAnsi"/>
        </w:rPr>
      </w:pPr>
      <w:r w:rsidRPr="00F545E2">
        <w:rPr>
          <w:rFonts w:cstheme="minorHAnsi"/>
        </w:rPr>
        <w:tab/>
      </w:r>
    </w:p>
    <w:p w14:paraId="3D633CE7" w14:textId="77777777" w:rsidR="008A61CD" w:rsidRDefault="008A61CD" w:rsidP="008A61CD">
      <w:pPr>
        <w:rPr>
          <w:rFonts w:ascii="Verdana" w:hAnsi="Verdana" w:cstheme="minorHAnsi"/>
          <w:b/>
          <w:szCs w:val="18"/>
        </w:rPr>
      </w:pPr>
    </w:p>
    <w:p w14:paraId="2324342D" w14:textId="77777777" w:rsidR="008A61CD" w:rsidRDefault="008A61CD" w:rsidP="008A61CD"/>
    <w:p w14:paraId="1BD82B18" w14:textId="77777777" w:rsidR="008A61CD" w:rsidRDefault="008A61CD"/>
    <w:sectPr w:rsidR="008A61CD" w:rsidSect="008A61CD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7857457"/>
      <w:docPartObj>
        <w:docPartGallery w:val="Page Numbers (Bottom of Page)"/>
        <w:docPartUnique/>
      </w:docPartObj>
    </w:sdtPr>
    <w:sdtContent>
      <w:p w14:paraId="3EF2560C" w14:textId="77777777" w:rsidR="008A61CD" w:rsidRDefault="008A61CD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1DBF0EF" w14:textId="77777777" w:rsidR="008A61CD" w:rsidRDefault="008A61CD">
    <w:pPr>
      <w:pStyle w:val="Voettek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1CD"/>
    <w:rsid w:val="008A61CD"/>
    <w:rsid w:val="00EC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15D3"/>
  <w15:chartTrackingRefBased/>
  <w15:docId w15:val="{078B8993-54F2-4FBA-84E3-B6C9082B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A61CD"/>
    <w:pPr>
      <w:spacing w:line="259" w:lineRule="auto"/>
    </w:pPr>
    <w:rPr>
      <w:rFonts w:eastAsia="MS Mincho"/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8A61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A61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A61C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A61C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A61C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A61C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A61C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A61C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A61C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A6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A6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A6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A61C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A61C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A61C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A61C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A61C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A61C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A6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8A6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A61C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A6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A61CD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8A61C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A61CD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8A61C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A6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A61C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A61CD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link w:val="GeenafstandChar"/>
    <w:uiPriority w:val="1"/>
    <w:qFormat/>
    <w:rsid w:val="008A61CD"/>
    <w:pPr>
      <w:spacing w:after="0" w:line="240" w:lineRule="auto"/>
    </w:pPr>
    <w:rPr>
      <w:rFonts w:eastAsia="MS Mincho"/>
      <w:kern w:val="0"/>
      <w:sz w:val="22"/>
      <w:szCs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8A6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61CD"/>
    <w:rPr>
      <w:rFonts w:eastAsia="MS Mincho"/>
      <w:kern w:val="0"/>
      <w:sz w:val="22"/>
      <w:szCs w:val="22"/>
      <w14:ligatures w14:val="none"/>
    </w:rPr>
  </w:style>
  <w:style w:type="character" w:customStyle="1" w:styleId="GeenafstandChar">
    <w:name w:val="Geen afstand Char"/>
    <w:link w:val="Geenafstand"/>
    <w:uiPriority w:val="1"/>
    <w:rsid w:val="008A61CD"/>
    <w:rPr>
      <w:rFonts w:eastAsia="MS Mincho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Otmani</dc:creator>
  <cp:keywords/>
  <dc:description/>
  <cp:lastModifiedBy>Bayram Otmani</cp:lastModifiedBy>
  <cp:revision>1</cp:revision>
  <dcterms:created xsi:type="dcterms:W3CDTF">2026-07-16T16:48:00Z</dcterms:created>
  <dcterms:modified xsi:type="dcterms:W3CDTF">2026-07-16T16:49:00Z</dcterms:modified>
</cp:coreProperties>
</file>